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8D" w:rsidRDefault="00B358A2">
      <w:r>
        <w:rPr>
          <w:rStyle w:val="a3"/>
          <w:color w:val="880000"/>
          <w:sz w:val="27"/>
          <w:szCs w:val="27"/>
          <w:u w:val="single"/>
          <w:shd w:val="clear" w:color="auto" w:fill="FFFFFF"/>
        </w:rPr>
        <w:t>Диетическое меню в школе не предоставляется ввиду отсутствия потребности.</w:t>
      </w:r>
      <w:bookmarkStart w:id="0" w:name="_GoBack"/>
      <w:bookmarkEnd w:id="0"/>
    </w:p>
    <w:sectPr w:rsidR="00EB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05"/>
    <w:rsid w:val="007E7A05"/>
    <w:rsid w:val="00B358A2"/>
    <w:rsid w:val="00EB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58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58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2023-05-15T12:40:00Z</dcterms:created>
  <dcterms:modified xsi:type="dcterms:W3CDTF">2023-05-15T12:40:00Z</dcterms:modified>
</cp:coreProperties>
</file>